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9E7F" w14:textId="225110B3" w:rsidR="00BC57DD" w:rsidRDefault="005A08DD">
      <w:pPr>
        <w:rPr>
          <w:rFonts w:ascii="Arial" w:hAnsi="Arial" w:cs="Arial"/>
          <w:b/>
          <w:bCs/>
          <w:sz w:val="28"/>
          <w:szCs w:val="28"/>
        </w:rPr>
      </w:pPr>
      <w:r w:rsidRPr="009B5AA5">
        <w:rPr>
          <w:rFonts w:ascii="Arial" w:hAnsi="Arial" w:cs="Arial"/>
          <w:b/>
          <w:bCs/>
          <w:sz w:val="28"/>
          <w:szCs w:val="28"/>
        </w:rPr>
        <w:t>Example of Co-production i</w:t>
      </w:r>
      <w:r w:rsidR="00351F0C">
        <w:rPr>
          <w:rFonts w:ascii="Arial" w:hAnsi="Arial" w:cs="Arial"/>
          <w:b/>
          <w:bCs/>
          <w:sz w:val="28"/>
          <w:szCs w:val="28"/>
        </w:rPr>
        <w:t>n</w:t>
      </w:r>
      <w:r w:rsidRPr="009B5AA5">
        <w:rPr>
          <w:rFonts w:ascii="Arial" w:hAnsi="Arial" w:cs="Arial"/>
          <w:b/>
          <w:bCs/>
          <w:sz w:val="28"/>
          <w:szCs w:val="28"/>
        </w:rPr>
        <w:t xml:space="preserve"> use</w:t>
      </w:r>
    </w:p>
    <w:p w14:paraId="4277E8CA" w14:textId="40ABF247" w:rsidR="00351F0C" w:rsidRPr="00351F0C" w:rsidRDefault="00351F0C">
      <w:pPr>
        <w:rPr>
          <w:rFonts w:ascii="Arial" w:hAnsi="Arial" w:cs="Arial"/>
        </w:rPr>
      </w:pPr>
      <w:r>
        <w:rPr>
          <w:rFonts w:ascii="Arial" w:hAnsi="Arial" w:cs="Arial"/>
        </w:rPr>
        <w:t>Please use this form to provide details of how co-production values have been used to successfully co-produce and develop a service development or service improvement for children and young people with SEND</w:t>
      </w:r>
    </w:p>
    <w:p w14:paraId="1AC3A594" w14:textId="5EB3D9E2" w:rsidR="005A08DD" w:rsidRDefault="005A08DD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A08DD" w14:paraId="3C269A31" w14:textId="77777777" w:rsidTr="005A08DD">
        <w:tc>
          <w:tcPr>
            <w:tcW w:w="9016" w:type="dxa"/>
            <w:gridSpan w:val="3"/>
            <w:shd w:val="clear" w:color="auto" w:fill="D5DCE4" w:themeFill="text2" w:themeFillTint="33"/>
          </w:tcPr>
          <w:p w14:paraId="781E0998" w14:textId="77777777" w:rsidR="005A08DD" w:rsidRPr="009B5AA5" w:rsidRDefault="005A08DD" w:rsidP="005A08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F2C970" w14:textId="72CD251A" w:rsidR="005A08DD" w:rsidRPr="009B5AA5" w:rsidRDefault="005A08DD" w:rsidP="005A08D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5AA5">
              <w:rPr>
                <w:rFonts w:ascii="Arial" w:hAnsi="Arial" w:cs="Arial"/>
                <w:b/>
                <w:bCs/>
                <w:sz w:val="28"/>
                <w:szCs w:val="28"/>
              </w:rPr>
              <w:t>Details of the identified area for development/proposed?</w:t>
            </w:r>
          </w:p>
        </w:tc>
      </w:tr>
      <w:tr w:rsidR="005A08DD" w14:paraId="111298A2" w14:textId="77777777" w:rsidTr="005A08DD">
        <w:tc>
          <w:tcPr>
            <w:tcW w:w="9016" w:type="dxa"/>
            <w:gridSpan w:val="3"/>
          </w:tcPr>
          <w:p w14:paraId="7B7792BD" w14:textId="77777777" w:rsidR="005A08DD" w:rsidRDefault="005A08DD">
            <w:pPr>
              <w:rPr>
                <w:rFonts w:ascii="Arial" w:hAnsi="Arial" w:cs="Arial"/>
                <w:b/>
                <w:bCs/>
              </w:rPr>
            </w:pPr>
          </w:p>
          <w:p w14:paraId="3EDD9511" w14:textId="77777777" w:rsidR="00E40F76" w:rsidRDefault="00E40F76">
            <w:pPr>
              <w:rPr>
                <w:rFonts w:ascii="Arial" w:hAnsi="Arial" w:cs="Arial"/>
                <w:b/>
                <w:bCs/>
              </w:rPr>
            </w:pPr>
          </w:p>
          <w:p w14:paraId="37C72927" w14:textId="77777777" w:rsidR="001E0EAF" w:rsidRDefault="001E0EAF" w:rsidP="001E0EA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LAFSS – Leisure and Family Support Services.</w:t>
            </w:r>
          </w:p>
          <w:p w14:paraId="22248232" w14:textId="77777777" w:rsidR="001E0EAF" w:rsidRDefault="001E0EAF" w:rsidP="001E0EAF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54D50D42" w14:textId="77777777" w:rsidR="00E40F76" w:rsidRDefault="001E0EAF" w:rsidP="001E0EA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LAFSS provides opportunities for children, young people with complex needs and disabilities with social integration and engagement after school and in holidays.</w:t>
            </w:r>
          </w:p>
          <w:p w14:paraId="6BFB1A7B" w14:textId="77777777" w:rsidR="001E0EAF" w:rsidRDefault="001E0EAF" w:rsidP="001E0EAF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2781D69" w14:textId="77777777" w:rsidR="001E0EAF" w:rsidRDefault="001E0EAF" w:rsidP="001E0EAF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 provides sibling support and opportunities for parents to meet and share experiences.</w:t>
            </w:r>
          </w:p>
          <w:p w14:paraId="2FF625BD" w14:textId="65E4B81D" w:rsidR="001E0EAF" w:rsidRDefault="001E0EA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08DD" w14:paraId="7E58D37A" w14:textId="77777777" w:rsidTr="009B5AA5">
        <w:tc>
          <w:tcPr>
            <w:tcW w:w="9016" w:type="dxa"/>
            <w:gridSpan w:val="3"/>
            <w:shd w:val="clear" w:color="auto" w:fill="FBE4D5" w:themeFill="accent2" w:themeFillTint="33"/>
          </w:tcPr>
          <w:p w14:paraId="7481D5AB" w14:textId="58EBF08D" w:rsidR="005A08DD" w:rsidRPr="009B5AA5" w:rsidRDefault="009B5AA5" w:rsidP="009B5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5AA5">
              <w:rPr>
                <w:rFonts w:ascii="Arial" w:hAnsi="Arial" w:cs="Arial"/>
                <w:b/>
                <w:bCs/>
                <w:sz w:val="28"/>
                <w:szCs w:val="28"/>
              </w:rPr>
              <w:t>Who was involved in the project?</w:t>
            </w:r>
          </w:p>
          <w:p w14:paraId="11763195" w14:textId="6C0AC704" w:rsidR="009B5AA5" w:rsidRDefault="009B5AA5" w:rsidP="009B5AA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A08DD" w14:paraId="4F0EB54A" w14:textId="77777777" w:rsidTr="00644827">
        <w:tc>
          <w:tcPr>
            <w:tcW w:w="9016" w:type="dxa"/>
            <w:gridSpan w:val="3"/>
            <w:shd w:val="clear" w:color="auto" w:fill="A8D08D" w:themeFill="accent6" w:themeFillTint="99"/>
          </w:tcPr>
          <w:p w14:paraId="3AD10066" w14:textId="77777777" w:rsidR="009B5AA5" w:rsidRDefault="009B5AA5">
            <w:pPr>
              <w:rPr>
                <w:rFonts w:ascii="Arial" w:hAnsi="Arial" w:cs="Arial"/>
                <w:b/>
                <w:bCs/>
              </w:rPr>
            </w:pPr>
          </w:p>
          <w:p w14:paraId="30B5F1EC" w14:textId="46014C18" w:rsidR="009B5AA5" w:rsidRDefault="009B5AA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B5AA5" w14:paraId="14280613" w14:textId="77777777" w:rsidTr="009B5AA5">
        <w:tc>
          <w:tcPr>
            <w:tcW w:w="9016" w:type="dxa"/>
            <w:gridSpan w:val="3"/>
            <w:shd w:val="clear" w:color="auto" w:fill="FFF2CC" w:themeFill="accent4" w:themeFillTint="33"/>
          </w:tcPr>
          <w:p w14:paraId="196D60D2" w14:textId="73BEFE0D" w:rsidR="009B5AA5" w:rsidRPr="009B5AA5" w:rsidRDefault="009B5AA5" w:rsidP="009B5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B5AA5">
              <w:rPr>
                <w:rFonts w:ascii="Arial" w:hAnsi="Arial" w:cs="Arial"/>
                <w:b/>
                <w:bCs/>
                <w:sz w:val="28"/>
                <w:szCs w:val="28"/>
              </w:rPr>
              <w:t>Details of how parents/young people and other stakeholders’ views were gathered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?</w:t>
            </w:r>
          </w:p>
        </w:tc>
      </w:tr>
      <w:tr w:rsidR="009B5AA5" w14:paraId="02C3A697" w14:textId="77777777" w:rsidTr="009B5AA5">
        <w:tc>
          <w:tcPr>
            <w:tcW w:w="9016" w:type="dxa"/>
            <w:gridSpan w:val="3"/>
            <w:shd w:val="clear" w:color="auto" w:fill="FFFFFF" w:themeFill="background1"/>
          </w:tcPr>
          <w:p w14:paraId="1105E348" w14:textId="03238646" w:rsidR="001E0EAF" w:rsidRDefault="001E0EAF" w:rsidP="001E0E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Since 1</w:t>
            </w:r>
            <w:r w:rsidRPr="001E0EAF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November 2021 LAFSS returned to CFDT from Early Help services. Since </w:t>
            </w:r>
            <w:r w:rsidR="009F7D97">
              <w:rPr>
                <w:rFonts w:ascii="Arial" w:hAnsi="Arial" w:cs="Arial"/>
                <w:b/>
                <w:bCs/>
                <w:sz w:val="28"/>
                <w:szCs w:val="28"/>
              </w:rPr>
              <w:t>then,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 review of LAFSS has been initiated and has involved to date the following: </w:t>
            </w:r>
          </w:p>
          <w:p w14:paraId="0243BE99" w14:textId="77777777" w:rsidR="001E0EAF" w:rsidRDefault="001E0EAF" w:rsidP="001E0E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2247765" w14:textId="0ED338DB" w:rsidR="00E40F76" w:rsidRDefault="001E0EAF" w:rsidP="001E0E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Discussion Document has been explored with parents, carers,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children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and young people to support best means of communication i.e.  group sessions, 1:</w:t>
            </w:r>
            <w:r w:rsidR="009F7D97">
              <w:rPr>
                <w:rFonts w:ascii="Arial" w:hAnsi="Arial" w:cs="Arial"/>
                <w:b/>
                <w:bCs/>
                <w:sz w:val="28"/>
                <w:szCs w:val="28"/>
              </w:rPr>
              <w:t>1,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e mails, telephone, texts.</w:t>
            </w:r>
          </w:p>
          <w:p w14:paraId="057BB0D1" w14:textId="753B0356" w:rsidR="001E0EAF" w:rsidRDefault="001E0EAF" w:rsidP="001E0E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3989CA9" w14:textId="45F85E1B" w:rsidR="001E0EAF" w:rsidRDefault="00193CF6" w:rsidP="001E0E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LAFSS </w:t>
            </w:r>
            <w:r w:rsidR="001E0EA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Parent carer coffee morning attended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by Group Manager </w:t>
            </w:r>
            <w:r w:rsidR="001E0EA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promoting discussion, </w:t>
            </w:r>
            <w:r w:rsidR="009F7D97">
              <w:rPr>
                <w:rFonts w:ascii="Arial" w:hAnsi="Arial" w:cs="Arial"/>
                <w:b/>
                <w:bCs/>
                <w:sz w:val="28"/>
                <w:szCs w:val="28"/>
              </w:rPr>
              <w:t>views,</w:t>
            </w:r>
            <w:r w:rsidR="001E0EA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and opportunities for capturing parent/Carer voice on a wider scope.</w:t>
            </w:r>
          </w:p>
          <w:p w14:paraId="0F81DF72" w14:textId="77777777" w:rsidR="001E0EAF" w:rsidRDefault="001E0EAF" w:rsidP="001E0E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DA350FF" w14:textId="12D090AB" w:rsidR="001E0EAF" w:rsidRDefault="001E0EAF" w:rsidP="001E0E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LAFSS staff and Family Practitioners have contributed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in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193CF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providing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 communication format to ensure we capture the voice of children and young people with disabilities and various communication needs.</w:t>
            </w:r>
          </w:p>
          <w:p w14:paraId="58A6365F" w14:textId="77777777" w:rsidR="001E0EAF" w:rsidRDefault="001E0EAF" w:rsidP="001E0E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019C281" w14:textId="0D5915FB" w:rsidR="001C798D" w:rsidRDefault="001E0EAF" w:rsidP="001E0E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Feed back forms for parents/Carers and children have been sent out (over 100) with stamped addressed envelopes to support a response and these are </w:t>
            </w:r>
            <w:r w:rsidR="001C798D">
              <w:rPr>
                <w:rFonts w:ascii="Arial" w:hAnsi="Arial" w:cs="Arial"/>
                <w:b/>
                <w:bCs/>
                <w:sz w:val="28"/>
                <w:szCs w:val="28"/>
              </w:rPr>
              <w:t>gradually been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returned</w:t>
            </w:r>
            <w:r w:rsidR="001C798D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  <w:r w:rsidR="00193CF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193CF6">
              <w:rPr>
                <w:rFonts w:ascii="Arial" w:hAnsi="Arial" w:cs="Arial"/>
                <w:b/>
                <w:bCs/>
                <w:sz w:val="28"/>
                <w:szCs w:val="28"/>
              </w:rPr>
              <w:t>( we</w:t>
            </w:r>
            <w:proofErr w:type="gramEnd"/>
            <w:r w:rsidR="00193CF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have already </w:t>
            </w:r>
            <w:r w:rsidR="00193CF6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started to have these returned by both parents and children/young people).</w:t>
            </w:r>
          </w:p>
          <w:p w14:paraId="2DACE692" w14:textId="5D164535" w:rsidR="00193CF6" w:rsidRDefault="00193CF6" w:rsidP="001E0E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A69D7BF" w14:textId="79164B36" w:rsidR="00193CF6" w:rsidRDefault="00193CF6" w:rsidP="001E0E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Direct Consultation sessions have taken </w:t>
            </w:r>
            <w:r w:rsidR="00644827">
              <w:rPr>
                <w:rFonts w:ascii="Arial" w:hAnsi="Arial" w:cs="Arial"/>
                <w:b/>
                <w:bCs/>
                <w:sz w:val="28"/>
                <w:szCs w:val="28"/>
              </w:rPr>
              <w:t>place with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LAFSS staff around weaknesses, strengths, opportunities and.</w:t>
            </w:r>
          </w:p>
          <w:p w14:paraId="059556E5" w14:textId="77777777" w:rsidR="001C798D" w:rsidRDefault="001C798D" w:rsidP="001E0E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65031FC" w14:textId="0F36B297" w:rsidR="00193CF6" w:rsidRDefault="00193CF6" w:rsidP="001E0E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SWOT analysis with LAFSS </w:t>
            </w:r>
            <w:r w:rsidR="00644827">
              <w:rPr>
                <w:rFonts w:ascii="Arial" w:hAnsi="Arial" w:cs="Arial"/>
                <w:b/>
                <w:bCs/>
                <w:sz w:val="28"/>
                <w:szCs w:val="28"/>
              </w:rPr>
              <w:t>staff is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in progress</w:t>
            </w:r>
          </w:p>
          <w:p w14:paraId="3A499B2E" w14:textId="77777777" w:rsidR="00193CF6" w:rsidRDefault="00193CF6" w:rsidP="001E0E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3FBEA08" w14:textId="0FAA77F9" w:rsidR="001E0EAF" w:rsidRDefault="00193CF6" w:rsidP="001E0EA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Network workshop planned for 13</w:t>
            </w:r>
            <w:r w:rsidRPr="00193CF6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Dec 21 including providers, parents,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carers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and professionals across directorates.</w:t>
            </w:r>
            <w:r w:rsidR="001E0EA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</w:t>
            </w:r>
          </w:p>
          <w:p w14:paraId="0842B919" w14:textId="4FC84C50" w:rsidR="00E40F76" w:rsidRPr="009B5AA5" w:rsidRDefault="00E40F76" w:rsidP="009B5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B5AA5" w14:paraId="074882A9" w14:textId="77777777" w:rsidTr="009B5AA5">
        <w:tc>
          <w:tcPr>
            <w:tcW w:w="9016" w:type="dxa"/>
            <w:gridSpan w:val="3"/>
            <w:shd w:val="clear" w:color="auto" w:fill="E2EFD9" w:themeFill="accent6" w:themeFillTint="33"/>
          </w:tcPr>
          <w:p w14:paraId="6E09C146" w14:textId="3C3B993F" w:rsidR="009B5AA5" w:rsidRDefault="009B5AA5" w:rsidP="009B5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Impact of the Development/project for children/young people with SEND?</w:t>
            </w:r>
          </w:p>
        </w:tc>
      </w:tr>
      <w:tr w:rsidR="009B5AA5" w14:paraId="41C16620" w14:textId="77777777" w:rsidTr="009B5AA5">
        <w:tc>
          <w:tcPr>
            <w:tcW w:w="9016" w:type="dxa"/>
            <w:gridSpan w:val="3"/>
            <w:shd w:val="clear" w:color="auto" w:fill="FFFFFF" w:themeFill="background1"/>
          </w:tcPr>
          <w:p w14:paraId="1F66E1CF" w14:textId="5710710F" w:rsidR="009B5AA5" w:rsidRDefault="00193CF6" w:rsidP="009B5AA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The review is to ensure we provide short breaks and support </w:t>
            </w:r>
            <w:r w:rsidR="00644827">
              <w:rPr>
                <w:rFonts w:ascii="Arial" w:hAnsi="Arial" w:cs="Arial"/>
                <w:b/>
                <w:bCs/>
                <w:sz w:val="28"/>
                <w:szCs w:val="28"/>
              </w:rPr>
              <w:t>to children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and young people with disabilities and complex needs and their families, expanding support across all of Hull. </w:t>
            </w:r>
          </w:p>
          <w:p w14:paraId="3505FCD6" w14:textId="1296A5FB" w:rsidR="009B5AA5" w:rsidRDefault="009B5AA5" w:rsidP="00E40F7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B5AA5" w14:paraId="06AAA46C" w14:textId="77777777" w:rsidTr="009B5AA5">
        <w:tc>
          <w:tcPr>
            <w:tcW w:w="3005" w:type="dxa"/>
            <w:shd w:val="clear" w:color="auto" w:fill="D5DCE4" w:themeFill="text2" w:themeFillTint="33"/>
          </w:tcPr>
          <w:p w14:paraId="60110896" w14:textId="38F3C60B" w:rsidR="009B5AA5" w:rsidRDefault="009B5A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 </w:t>
            </w:r>
          </w:p>
        </w:tc>
        <w:tc>
          <w:tcPr>
            <w:tcW w:w="3005" w:type="dxa"/>
            <w:shd w:val="clear" w:color="auto" w:fill="D5DCE4" w:themeFill="text2" w:themeFillTint="33"/>
          </w:tcPr>
          <w:p w14:paraId="08834B8C" w14:textId="05719A01" w:rsidR="009B5AA5" w:rsidRDefault="009B5A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Designation</w:t>
            </w:r>
          </w:p>
        </w:tc>
        <w:tc>
          <w:tcPr>
            <w:tcW w:w="3006" w:type="dxa"/>
            <w:shd w:val="clear" w:color="auto" w:fill="D5DCE4" w:themeFill="text2" w:themeFillTint="33"/>
          </w:tcPr>
          <w:p w14:paraId="2FF5E04D" w14:textId="50635DBB" w:rsidR="009B5AA5" w:rsidRDefault="009B5AA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9B5AA5" w14:paraId="4F465BE7" w14:textId="77777777" w:rsidTr="009B5AA5">
        <w:tc>
          <w:tcPr>
            <w:tcW w:w="3005" w:type="dxa"/>
          </w:tcPr>
          <w:p w14:paraId="5B726A6C" w14:textId="64F127D0" w:rsidR="009B5AA5" w:rsidRDefault="00193C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Karen Lamb</w:t>
            </w:r>
          </w:p>
        </w:tc>
        <w:tc>
          <w:tcPr>
            <w:tcW w:w="3005" w:type="dxa"/>
          </w:tcPr>
          <w:p w14:paraId="4F698AFF" w14:textId="0679040D" w:rsidR="009B5AA5" w:rsidRDefault="00193C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Group Manager</w:t>
            </w:r>
          </w:p>
        </w:tc>
        <w:tc>
          <w:tcPr>
            <w:tcW w:w="3006" w:type="dxa"/>
          </w:tcPr>
          <w:p w14:paraId="6575A73F" w14:textId="30A90042" w:rsidR="009B5AA5" w:rsidRDefault="00193CF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08-12-21</w:t>
            </w:r>
          </w:p>
          <w:p w14:paraId="608F6ABD" w14:textId="77777777" w:rsidR="00E40F76" w:rsidRDefault="00E40F76">
            <w:pPr>
              <w:rPr>
                <w:rFonts w:ascii="Arial" w:hAnsi="Arial" w:cs="Arial"/>
                <w:b/>
                <w:bCs/>
              </w:rPr>
            </w:pPr>
          </w:p>
          <w:p w14:paraId="1F0649B5" w14:textId="6D9DFA12" w:rsidR="00E40F76" w:rsidRDefault="00E40F76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BFEA0DE" w14:textId="1C6C14AF" w:rsidR="009B5AA5" w:rsidRDefault="009B5AA5">
      <w:pPr>
        <w:rPr>
          <w:rFonts w:ascii="Arial" w:hAnsi="Arial" w:cs="Arial"/>
          <w:b/>
          <w:bCs/>
        </w:rPr>
      </w:pPr>
    </w:p>
    <w:p w14:paraId="4B789DEC" w14:textId="77777777" w:rsidR="001B60EF" w:rsidRDefault="001B60EF" w:rsidP="001B60E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Please return completed forms to:</w:t>
      </w:r>
    </w:p>
    <w:p w14:paraId="6D4F4990" w14:textId="77777777" w:rsidR="001B60EF" w:rsidRPr="0055206E" w:rsidRDefault="00BB24BD" w:rsidP="001B60EF">
      <w:pPr>
        <w:rPr>
          <w:rFonts w:ascii="Arial" w:hAnsi="Arial" w:cs="Arial"/>
          <w:b/>
          <w:bCs/>
          <w:sz w:val="28"/>
          <w:szCs w:val="28"/>
        </w:rPr>
      </w:pPr>
      <w:hyperlink r:id="rId7" w:history="1">
        <w:r w:rsidR="001B60EF" w:rsidRPr="006D253F">
          <w:rPr>
            <w:rStyle w:val="Hyperlink"/>
            <w:rFonts w:ascii="Arial" w:hAnsi="Arial" w:cs="Arial"/>
            <w:sz w:val="24"/>
            <w:szCs w:val="24"/>
            <w:lang w:eastAsia="en-GB"/>
          </w:rPr>
          <w:t>SEND.Management@hullcc.gov.uk</w:t>
        </w:r>
      </w:hyperlink>
    </w:p>
    <w:p w14:paraId="79624EDE" w14:textId="77777777" w:rsidR="001B60EF" w:rsidRPr="005A08DD" w:rsidRDefault="001B60EF">
      <w:pPr>
        <w:rPr>
          <w:rFonts w:ascii="Arial" w:hAnsi="Arial" w:cs="Arial"/>
          <w:b/>
          <w:bCs/>
        </w:rPr>
      </w:pPr>
    </w:p>
    <w:sectPr w:rsidR="001B60EF" w:rsidRPr="005A08D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08BB2" w14:textId="77777777" w:rsidR="009F02D9" w:rsidRDefault="009F02D9" w:rsidP="009B5AA5">
      <w:pPr>
        <w:spacing w:after="0" w:line="240" w:lineRule="auto"/>
      </w:pPr>
      <w:r>
        <w:separator/>
      </w:r>
    </w:p>
  </w:endnote>
  <w:endnote w:type="continuationSeparator" w:id="0">
    <w:p w14:paraId="3752B630" w14:textId="77777777" w:rsidR="009F02D9" w:rsidRDefault="009F02D9" w:rsidP="009B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68A0" w14:textId="77777777" w:rsidR="009F02D9" w:rsidRDefault="009F02D9" w:rsidP="009B5AA5">
      <w:pPr>
        <w:spacing w:after="0" w:line="240" w:lineRule="auto"/>
      </w:pPr>
      <w:r>
        <w:separator/>
      </w:r>
    </w:p>
  </w:footnote>
  <w:footnote w:type="continuationSeparator" w:id="0">
    <w:p w14:paraId="6C8BC873" w14:textId="77777777" w:rsidR="009F02D9" w:rsidRDefault="009F02D9" w:rsidP="009B5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BCC2" w14:textId="79EA793D" w:rsidR="009B5AA5" w:rsidRDefault="009B5AA5">
    <w:pPr>
      <w:pStyle w:val="Header"/>
    </w:pPr>
    <w:r>
      <w:rPr>
        <w:noProof/>
        <w:lang w:eastAsia="en-GB"/>
      </w:rPr>
      <w:drawing>
        <wp:inline distT="0" distB="0" distL="0" distR="0" wp14:anchorId="385E727B" wp14:editId="1A5AA005">
          <wp:extent cx="1111250" cy="4572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AE29EF" w14:textId="77777777" w:rsidR="009B5AA5" w:rsidRDefault="009B5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93045"/>
    <w:multiLevelType w:val="hybridMultilevel"/>
    <w:tmpl w:val="00FAD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DD"/>
    <w:rsid w:val="00180057"/>
    <w:rsid w:val="00186336"/>
    <w:rsid w:val="00193CF6"/>
    <w:rsid w:val="001A3531"/>
    <w:rsid w:val="001B60EF"/>
    <w:rsid w:val="001C798D"/>
    <w:rsid w:val="001E0EAF"/>
    <w:rsid w:val="002657BB"/>
    <w:rsid w:val="0028602C"/>
    <w:rsid w:val="00351F0C"/>
    <w:rsid w:val="00551601"/>
    <w:rsid w:val="005A08DD"/>
    <w:rsid w:val="00644827"/>
    <w:rsid w:val="00805776"/>
    <w:rsid w:val="008332AF"/>
    <w:rsid w:val="00837ED1"/>
    <w:rsid w:val="009B5AA5"/>
    <w:rsid w:val="009F02D9"/>
    <w:rsid w:val="009F78D4"/>
    <w:rsid w:val="009F7D97"/>
    <w:rsid w:val="00B64D0F"/>
    <w:rsid w:val="00BB24BD"/>
    <w:rsid w:val="00BC57DD"/>
    <w:rsid w:val="00E40F76"/>
    <w:rsid w:val="00FB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FFD5"/>
  <w15:chartTrackingRefBased/>
  <w15:docId w15:val="{2B62703D-3B14-43B8-9A98-F72F4B64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5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AA5"/>
  </w:style>
  <w:style w:type="paragraph" w:styleId="Footer">
    <w:name w:val="footer"/>
    <w:basedOn w:val="Normal"/>
    <w:link w:val="FooterChar"/>
    <w:uiPriority w:val="99"/>
    <w:unhideWhenUsed/>
    <w:rsid w:val="009B5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AA5"/>
  </w:style>
  <w:style w:type="character" w:styleId="Hyperlink">
    <w:name w:val="Hyperlink"/>
    <w:basedOn w:val="DefaultParagraphFont"/>
    <w:uiPriority w:val="99"/>
    <w:unhideWhenUsed/>
    <w:rsid w:val="001B60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57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35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ND.Management@hullc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Marsden Katie</dc:creator>
  <cp:keywords/>
  <dc:description/>
  <cp:lastModifiedBy>Marsden Katie</cp:lastModifiedBy>
  <cp:revision>2</cp:revision>
  <dcterms:created xsi:type="dcterms:W3CDTF">2022-02-28T06:45:00Z</dcterms:created>
  <dcterms:modified xsi:type="dcterms:W3CDTF">2022-02-28T06:45:00Z</dcterms:modified>
</cp:coreProperties>
</file>